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A7D" w:rsidRDefault="00BE55E9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0DF12E9F" wp14:editId="78963F2F">
            <wp:extent cx="5760720" cy="6711950"/>
            <wp:effectExtent l="0" t="0" r="0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E9" w:rsidRDefault="00BE55E9"/>
    <w:p w:rsidR="00BE55E9" w:rsidRDefault="00BE55E9"/>
    <w:p w:rsidR="00BE55E9" w:rsidRDefault="00BE55E9"/>
    <w:p w:rsidR="00BE55E9" w:rsidRDefault="00BE55E9"/>
    <w:p w:rsidR="00BE55E9" w:rsidRDefault="00BE55E9"/>
    <w:p w:rsidR="00BE55E9" w:rsidRDefault="00BE55E9"/>
    <w:p w:rsidR="00BE55E9" w:rsidRDefault="00BE55E9"/>
    <w:p w:rsidR="00BE55E9" w:rsidRDefault="00E1605E">
      <w:r w:rsidRPr="00E1605E">
        <w:rPr>
          <w:noProof/>
          <w:lang w:eastAsia="tr-TR"/>
        </w:rPr>
        <w:lastRenderedPageBreak/>
        <w:drawing>
          <wp:inline distT="0" distB="0" distL="0" distR="0">
            <wp:extent cx="5760085" cy="79851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4" cy="79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5E" w:rsidRDefault="00E1605E"/>
    <w:p w:rsidR="00E1605E" w:rsidRDefault="00E1605E"/>
    <w:p w:rsidR="00E1605E" w:rsidRDefault="00E1605E"/>
    <w:tbl>
      <w:tblPr>
        <w:tblpPr w:leftFromText="141" w:rightFromText="141" w:vertAnchor="text" w:horzAnchor="margin" w:tblpXSpec="center" w:tblpY="-1416"/>
        <w:tblW w:w="10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3720"/>
        <w:gridCol w:w="1340"/>
        <w:gridCol w:w="1620"/>
        <w:gridCol w:w="1620"/>
        <w:gridCol w:w="1740"/>
      </w:tblGrid>
      <w:tr w:rsidR="00E1605E" w:rsidRPr="00E1605E" w:rsidTr="00E1605E">
        <w:trPr>
          <w:trHeight w:val="465"/>
        </w:trPr>
        <w:tc>
          <w:tcPr>
            <w:tcW w:w="10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lastRenderedPageBreak/>
              <w:t>ARSUZ YANGINA KARŞI HASSASİYET FORMU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SNO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İSKAN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Y.ÖLÇÜMÜ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BÖLGENİN YANGINA KARŞI HASSASİYETİ</w:t>
            </w:r>
          </w:p>
        </w:tc>
      </w:tr>
      <w:tr w:rsidR="00E1605E" w:rsidRPr="00E1605E" w:rsidTr="00E1605E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BÖLGESİ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M2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Risk Derecesi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Yangın Türü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Özelliği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ALTUN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ÖZ AĞIR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A.KORKMAZ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DOĞAN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ALİ ÇIPILAK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GÖKPINAR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ALKAN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DENİZ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GARİP AĞBAŞ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DÖNMEZ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ALKAYA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KAR-SAY PETROL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6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AS OFSET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ARPAGEDİK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AŞAĞIKEPİRCE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AVCILARSUYU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BEYKÖY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DEREKUYU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GÖKMEYDAN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GÖZCÜLER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GÜLCİHAN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HACI AHMETLİ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HARLISU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HAYMESEKİ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HELVALI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HÖYÜK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lastRenderedPageBreak/>
              <w:t>27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IŞIKLI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KALE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KARAAĞAÇ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KARAGÖZ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KARAHÜSEYİNLİ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KIŞLA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KONACIK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KOZAKLI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KURTBAĞI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MADENLİ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NARDÜZÜ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NERGİZLİK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PİRİNÇLİK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TATARLI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TÜLEK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ULUÇINAR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ÜÇGÜLLÜK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  <w:tr w:rsidR="00E1605E" w:rsidRPr="00E1605E" w:rsidTr="00E1605E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605E" w:rsidRPr="00E1605E" w:rsidRDefault="00E1605E" w:rsidP="00E160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E1605E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YUKARI KEPİRCE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 xml:space="preserve">Bilinmiyor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A-E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E1605E" w:rsidRPr="002821D6" w:rsidRDefault="00E1605E" w:rsidP="00E16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</w:pPr>
            <w:r w:rsidRPr="002821D6"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tr-TR"/>
              </w:rPr>
              <w:t>BETONARME</w:t>
            </w:r>
          </w:p>
        </w:tc>
      </w:tr>
    </w:tbl>
    <w:p w:rsidR="00E1605E" w:rsidRDefault="00E1605E"/>
    <w:p w:rsidR="00E1605E" w:rsidRDefault="00E1605E"/>
    <w:p w:rsidR="00BE55E9" w:rsidRDefault="00BE55E9"/>
    <w:p w:rsidR="00E1605E" w:rsidRDefault="00E1605E" w:rsidP="00E1605E">
      <w:pPr>
        <w:tabs>
          <w:tab w:val="left" w:pos="1515"/>
        </w:tabs>
      </w:pPr>
      <w:r>
        <w:tab/>
      </w:r>
    </w:p>
    <w:p w:rsidR="00BE55E9" w:rsidRDefault="00BE55E9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527DA2"/>
    <w:tbl>
      <w:tblPr>
        <w:tblW w:w="92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1893"/>
        <w:gridCol w:w="1771"/>
        <w:gridCol w:w="1929"/>
        <w:gridCol w:w="1752"/>
        <w:gridCol w:w="1104"/>
      </w:tblGrid>
      <w:tr w:rsidR="00527DA2" w:rsidRPr="003B06AE" w:rsidTr="00D9066D">
        <w:trPr>
          <w:trHeight w:val="307"/>
        </w:trPr>
        <w:tc>
          <w:tcPr>
            <w:tcW w:w="92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lang w:eastAsia="tr-TR"/>
              </w:rPr>
              <w:t>Yangına Karşı Has</w:t>
            </w: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sa</w:t>
            </w:r>
            <w:r>
              <w:rPr>
                <w:rFonts w:eastAsia="Times New Roman"/>
                <w:b/>
                <w:bCs/>
                <w:color w:val="000000"/>
                <w:lang w:eastAsia="tr-TR"/>
              </w:rPr>
              <w:t>s</w:t>
            </w: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iyet Formu</w:t>
            </w:r>
          </w:p>
        </w:tc>
      </w:tr>
      <w:tr w:rsidR="00527DA2" w:rsidRPr="003B06AE" w:rsidTr="00D9066D">
        <w:trPr>
          <w:trHeight w:val="307"/>
        </w:trPr>
        <w:tc>
          <w:tcPr>
            <w:tcW w:w="92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İlçe</w:t>
            </w:r>
            <w:r>
              <w:rPr>
                <w:rFonts w:eastAsia="Times New Roman"/>
                <w:b/>
                <w:bCs/>
                <w:color w:val="000000"/>
                <w:lang w:eastAsia="tr-TR"/>
              </w:rPr>
              <w:t xml:space="preserve"> Adı DÖRTYOL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S.No.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İskan Bölgesi</w:t>
            </w: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lang w:eastAsia="tr-TR"/>
              </w:rPr>
              <w:t>Adresi, Yüzölçümü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Bölgenin Yangına Karşı Haasasiyeti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Risk Derecesi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Yangın Türü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Özelliği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MİGROS; </w:t>
            </w: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Çaylı Mahallesi, Özel cadde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5B6F93" w:rsidRDefault="00527DA2" w:rsidP="00D9066D">
            <w:pPr>
              <w:pStyle w:val="ListeParagraf"/>
              <w:spacing w:after="0" w:line="240" w:lineRule="auto"/>
              <w:ind w:left="405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A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Bitişik nizam, 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SOYLU ÇAYKUR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Çaylı Mahallesi, Özel cadde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Default="00527DA2" w:rsidP="00D9066D">
            <w:pPr>
              <w:pStyle w:val="ListeParagraf"/>
              <w:spacing w:after="0" w:line="240" w:lineRule="auto"/>
              <w:ind w:left="405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Bitişik Nizam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SOYLU AVM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Çaylı Caddesi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        1.derece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Bitişik Nizam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ÖZKUL SÜPERMARKET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Çaylı Caddesi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A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Bitişik Nizam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İPRAGAZ DOLUM TESİSİ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Yeşilköy Mah, Kırıkköprü Mevkii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AYGAZ DOLUM TESİSİ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Yeşilköy Mah, Kırıkköprü Mevkii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6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SHELL-SHELL TURKAS PETROL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Yeşilköy Mah, Kırıkköprü Mevkii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  <w:tr w:rsidR="00527DA2" w:rsidRPr="003B06AE" w:rsidTr="00D9066D">
        <w:trPr>
          <w:trHeight w:val="618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PETGAZ A.Ş.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Yeşilköy Mah., Cumhuriyet Cad.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8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931A37">
              <w:rPr>
                <w:rFonts w:ascii="Arial" w:hAnsi="Arial" w:cs="Arial"/>
                <w:color w:val="000000"/>
                <w:sz w:val="16"/>
                <w:szCs w:val="16"/>
              </w:rPr>
              <w:t>HABAŞ SINAİ VE TIBBI GAZLAR AŞ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Yeniyurt Mah., Hürriyet Cad.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Depolama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9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MİLANGAZ DOLUM TESİSİ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Yeşilköy Mah., Kırıkköprü Mevkii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931A37">
              <w:rPr>
                <w:rFonts w:ascii="Arial" w:hAnsi="Arial" w:cs="Arial"/>
                <w:color w:val="000000"/>
                <w:sz w:val="16"/>
                <w:szCs w:val="16"/>
              </w:rPr>
              <w:t>AKAN TİCARET OKSİJEN DOLUM TESİSİ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Özerli Mahallesi.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Depolama</w:t>
            </w:r>
          </w:p>
        </w:tc>
      </w:tr>
      <w:tr w:rsidR="00527DA2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A2" w:rsidRPr="00CF0C85" w:rsidRDefault="00527DA2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UÇAR AVM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Çaylı Caddesi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A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A2" w:rsidRPr="00CF0C85" w:rsidRDefault="00527DA2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Bitişik Nizam</w:t>
            </w:r>
          </w:p>
        </w:tc>
      </w:tr>
    </w:tbl>
    <w:p w:rsidR="00527DA2" w:rsidRDefault="00527DA2" w:rsidP="00527DA2"/>
    <w:p w:rsidR="00527DA2" w:rsidRDefault="00527DA2" w:rsidP="00527DA2"/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527DA2" w:rsidRDefault="00527DA2" w:rsidP="00E1605E">
      <w:pPr>
        <w:tabs>
          <w:tab w:val="left" w:pos="1515"/>
        </w:tabs>
        <w:jc w:val="both"/>
      </w:pPr>
    </w:p>
    <w:p w:rsidR="00C6785C" w:rsidRDefault="00C6785C" w:rsidP="00C6785C"/>
    <w:tbl>
      <w:tblPr>
        <w:tblW w:w="92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1893"/>
        <w:gridCol w:w="1771"/>
        <w:gridCol w:w="1929"/>
        <w:gridCol w:w="1752"/>
        <w:gridCol w:w="1104"/>
      </w:tblGrid>
      <w:tr w:rsidR="00C6785C" w:rsidRPr="003B06AE" w:rsidTr="00D9066D">
        <w:trPr>
          <w:trHeight w:val="307"/>
        </w:trPr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lang w:eastAsia="tr-TR"/>
              </w:rPr>
              <w:t>Yangına Karşı Has</w:t>
            </w: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sa</w:t>
            </w:r>
            <w:r>
              <w:rPr>
                <w:rFonts w:eastAsia="Times New Roman"/>
                <w:b/>
                <w:bCs/>
                <w:color w:val="000000"/>
                <w:lang w:eastAsia="tr-TR"/>
              </w:rPr>
              <w:t>s</w:t>
            </w: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iyet Formu</w:t>
            </w:r>
          </w:p>
        </w:tc>
      </w:tr>
      <w:tr w:rsidR="00C6785C" w:rsidRPr="003B06AE" w:rsidTr="00D9066D">
        <w:trPr>
          <w:trHeight w:val="307"/>
        </w:trPr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İlçe</w:t>
            </w:r>
            <w:r>
              <w:rPr>
                <w:rFonts w:eastAsia="Times New Roman"/>
                <w:b/>
                <w:bCs/>
                <w:color w:val="000000"/>
                <w:lang w:eastAsia="tr-TR"/>
              </w:rPr>
              <w:t xml:space="preserve"> Adı ERZİN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S.No.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İskan Bölgesi</w:t>
            </w: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lang w:eastAsia="tr-TR"/>
              </w:rPr>
              <w:t>Adresi, Yüzölçümü</w:t>
            </w:r>
          </w:p>
        </w:tc>
        <w:tc>
          <w:tcPr>
            <w:tcW w:w="4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Bölgenin Yangına Karşı Haasasiyeti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Risk Derecesi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Yangın Türü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eastAsia="Times New Roman"/>
                <w:b/>
                <w:bCs/>
                <w:color w:val="000000"/>
                <w:lang w:eastAsia="tr-TR"/>
              </w:rPr>
              <w:t>Özelliği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SOYLU MARKET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Şükrüpaşa Caddesi</w:t>
            </w: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        1.derece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Bitişik Nizam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MİLANGAZ DOLUM TESİSİ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Aşağıburnaz Mevkii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 xml:space="preserve">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TERMİK SANTRAL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Aşağıburnaz Mevkii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     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Fabrika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ÖZ KARALAR</w:t>
            </w:r>
          </w:p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AMBALAJ VE PAKETLEME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İ. SITKI KARA BLV.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Fabrika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KIVILCIM PAKETLEME TESİSİ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İstasyon Caddesi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Fabrika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6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AMON KİMYA VE MAKİNA SAN. TİC.LTD.ŞTİ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HÜRRİYET MAHALLESİ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Fabrika</w:t>
            </w:r>
          </w:p>
        </w:tc>
      </w:tr>
      <w:tr w:rsidR="00C6785C" w:rsidRPr="003B06AE" w:rsidTr="00D9066D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5C" w:rsidRPr="00CF0C85" w:rsidRDefault="00C6785C" w:rsidP="00D9066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ERYILMAZLAR SOĞUK HAVA DEPOSU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HÜRRİYET MAHALLESİ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1.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B sınıfı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85C" w:rsidRPr="00CF0C85" w:rsidRDefault="00C6785C" w:rsidP="00D9066D">
            <w:pPr>
              <w:spacing w:after="0" w:line="240" w:lineRule="auto"/>
              <w:rPr>
                <w:rFonts w:eastAsia="Times New Roman"/>
                <w:color w:val="000000"/>
                <w:lang w:eastAsia="tr-TR"/>
              </w:rPr>
            </w:pPr>
            <w:r w:rsidRPr="00CF0C85">
              <w:rPr>
                <w:rFonts w:eastAsia="Times New Roman"/>
                <w:color w:val="000000"/>
                <w:lang w:eastAsia="tr-TR"/>
              </w:rPr>
              <w:t> </w:t>
            </w:r>
            <w:r>
              <w:rPr>
                <w:rFonts w:eastAsia="Times New Roman"/>
                <w:color w:val="000000"/>
                <w:lang w:eastAsia="tr-TR"/>
              </w:rPr>
              <w:t>Depolama</w:t>
            </w:r>
          </w:p>
        </w:tc>
      </w:tr>
    </w:tbl>
    <w:p w:rsidR="00C6785C" w:rsidRDefault="00C6785C" w:rsidP="00C6785C"/>
    <w:p w:rsidR="00C6785C" w:rsidRDefault="00C6785C" w:rsidP="00C6785C"/>
    <w:p w:rsidR="00527DA2" w:rsidRDefault="00527DA2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tbl>
      <w:tblPr>
        <w:tblpPr w:leftFromText="141" w:rightFromText="141" w:vertAnchor="page" w:horzAnchor="margin" w:tblpY="1486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2815"/>
        <w:gridCol w:w="1187"/>
        <w:gridCol w:w="1343"/>
        <w:gridCol w:w="1228"/>
        <w:gridCol w:w="1923"/>
      </w:tblGrid>
      <w:tr w:rsidR="00D9066D" w:rsidRPr="00D9066D" w:rsidTr="00D9066D">
        <w:trPr>
          <w:trHeight w:val="4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lastRenderedPageBreak/>
              <w:t>Yangına Karşı Hassasiyet Formu</w:t>
            </w:r>
          </w:p>
        </w:tc>
      </w:tr>
      <w:tr w:rsidR="00D9066D" w:rsidRPr="00D9066D" w:rsidTr="00D9066D">
        <w:trPr>
          <w:trHeight w:val="49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Hassa İtfaiye Amirliği</w:t>
            </w:r>
          </w:p>
        </w:tc>
      </w:tr>
      <w:tr w:rsidR="00D9066D" w:rsidRPr="00D9066D" w:rsidTr="00D9066D">
        <w:trPr>
          <w:trHeight w:val="570"/>
        </w:trPr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S.No</w:t>
            </w:r>
          </w:p>
        </w:tc>
        <w:tc>
          <w:tcPr>
            <w:tcW w:w="1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İskan Bölgesi</w:t>
            </w:r>
          </w:p>
        </w:tc>
        <w:tc>
          <w:tcPr>
            <w:tcW w:w="6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Yüz ölçümü</w:t>
            </w:r>
          </w:p>
        </w:tc>
        <w:tc>
          <w:tcPr>
            <w:tcW w:w="24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Bölgenin Yangına Karşı Hassasiyeti</w:t>
            </w:r>
          </w:p>
        </w:tc>
      </w:tr>
      <w:tr w:rsidR="00D9066D" w:rsidRPr="00D9066D" w:rsidTr="00D9066D">
        <w:trPr>
          <w:trHeight w:val="390"/>
        </w:trPr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Risk derecesi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Yangın Türü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Özelliği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Yukarı Akbez Mh.Hassa/HATAY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2000m.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 sınıfı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bitişik nizam kargir ev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Devriş paşa mh.derviş paşa bulvar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br/>
              <w:t>yeni emniyet binası yanı Hassa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 xml:space="preserve">B sınıfı 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Derviş paşa mh.sanayi odası eski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br/>
              <w:t>tütün deposu karşısı no 3 Hassa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2500m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 xml:space="preserve">B sınıfı 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Devriş paşa mhsanayi cd .Eski tütün depsosu karşısı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1850m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C sınıfı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Buhara mh Hassa/Hatay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60000m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 sınıfı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bitişik nizam kargir ev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 xml:space="preserve">Aktepe fatih mh.barboros cd no 86 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br/>
            </w:r>
            <w:r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Aktepe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1000m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 sınıfı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Meşe sk.No 3 Egribucak yolu üzeri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br/>
              <w:t>Aktepe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2000m.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 xml:space="preserve">B sınıfı 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Aktepe Kanatlı mh.Kırıkhan yolu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br/>
              <w:t>üzeri Aktepe-Hassa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12000m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 xml:space="preserve">B sınıfı 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Aktepe mh.Küreci yolu kavşağı üzeri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br/>
              <w:t xml:space="preserve">Aktepe </w:t>
            </w:r>
            <w:r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–</w:t>
            </w: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Hassa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400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1.derece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 xml:space="preserve">B sınıfı 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fabrika ve depolama</w:t>
            </w:r>
          </w:p>
        </w:tc>
      </w:tr>
      <w:tr w:rsidR="00D9066D" w:rsidRPr="00D9066D" w:rsidTr="00D9066D">
        <w:trPr>
          <w:trHeight w:val="522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</w:tr>
    </w:tbl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p w:rsidR="00C6785C" w:rsidRDefault="00C6785C" w:rsidP="00E1605E">
      <w:pPr>
        <w:tabs>
          <w:tab w:val="left" w:pos="1515"/>
        </w:tabs>
        <w:jc w:val="both"/>
      </w:pPr>
    </w:p>
    <w:tbl>
      <w:tblPr>
        <w:tblW w:w="88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3053"/>
        <w:gridCol w:w="1207"/>
        <w:gridCol w:w="1329"/>
        <w:gridCol w:w="1222"/>
        <w:gridCol w:w="1431"/>
      </w:tblGrid>
      <w:tr w:rsidR="00D9066D" w:rsidRPr="00D9066D" w:rsidTr="005F4FFE">
        <w:trPr>
          <w:trHeight w:val="473"/>
        </w:trPr>
        <w:tc>
          <w:tcPr>
            <w:tcW w:w="8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lastRenderedPageBreak/>
              <w:t>İSKENDERUN YANGINA KARŞI HASSASİYET FORMU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SNO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İSKAN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Y.ÖLÇÜMÜ</w:t>
            </w:r>
          </w:p>
        </w:tc>
        <w:tc>
          <w:tcPr>
            <w:tcW w:w="40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BÖLGENİN YANGINA KARŞI HASSASİYETİ</w:t>
            </w:r>
          </w:p>
        </w:tc>
      </w:tr>
      <w:tr w:rsidR="00D9066D" w:rsidRPr="00D9066D" w:rsidTr="005F4FFE">
        <w:trPr>
          <w:trHeight w:val="305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BÖLGESİ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M2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Risk Derecesi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Yangın Türü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Özelliği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PRIMEMALL AVM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82.000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PARK FORBES AVM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İSK.(YENİ) DEVLET HASTAHANESİ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İSK.(ESKİ) DEVLET HASTAHANESİ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 AĞIZ VE DİŞ SAĞLIĞI MERKEZİ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 KAYMAKAMLIĞI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1.200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 ADLİYE SARAYI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 BELEDİYESİ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 VERGİ DAİRESİ BŞK.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 NÜFUS MÜDÜRLÜĞÜ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GELİŞİM HASTAHANESİ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17.000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PALMİYE HASTAHANESİ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İSK.GÖZDE TIP MERKEZİ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LIMAK İSKENDERUN ULUSLARARASI LİMAN İŞLETMECİLİĞİ A.Ş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İNTERKARBON LTD. ŞTİ. SÜPERKOK PRES FABRİKASI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FİL FİLTRE A.Ş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38500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GÜNEYSAN GÜBRE FABRİKASI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14000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lastRenderedPageBreak/>
              <w:t>18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ALP ATEŞ GÜBRE A.Ş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SASA KİMYASAL DOLUM TESİ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52000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PETROL OFİSİ DOLUM TES.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163000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NATO DOLUM TESİSİ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KARAYOLLARI ŞANTİYESİ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EKİNCİLER EKMAR LİMAN A.Ş.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DENBIRPORT LİMAN TES. A.Ş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YAZICI DEMİR ÇELİK SAN.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ŞAMPİYON FİLTRE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16000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ASSAN PORT LİMAN İŞLETMECİLİĞİ A.Ş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47850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EKİNCİLER DEM.VE ÇELİK A.Ş.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250000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NOKSEL BORU FABRİKASI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83255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TOSÇELİK PROFİL VE SAC ENDÜSTRİSİ A.Ş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AGM OTOMOTİV A.Ş.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28000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FİLMAR FİLİTRE LTD.ŞTİ.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37000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ONFİL FİLİTRE LTD. ŞTİ.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6200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A-B-C-E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ABDULLAH SAYEK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AHMET EMİN AKINCI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AK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lastRenderedPageBreak/>
              <w:t>37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AKSOY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BEŞEN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DİNÇ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DOĞAN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DOĞAN TURIM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GÖKKUŞAĞI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GÖKMEN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KIRMIT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ÖNCEL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0ZGUR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PEKSAN AKARYAKIT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SONSUZ AKARYAK.POM.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TARHAN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703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ULKUMEN PETROL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br/>
              <w:t>Çelik Konstrüksiyon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AKARCA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AŞKARBEYLİ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AZGANLIK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BARBAROS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BARIŞTEPE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BEKBELE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BİTİŞİK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BULUTTEPE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BÜYÜKDERE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CIRTIMAN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CUMHURİYET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lastRenderedPageBreak/>
              <w:t>62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ÇAY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ÇINARLI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DENİZCİLER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DUMLUPINAR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DÜĞÜNYURDU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ESENTEPE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FATİH SULTAN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GÜLTEPE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GÜRSEL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GÜZELÇAY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GÜZELKÖY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HÜRRİYET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İSMET İNÖNÜ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KALEDİBİ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KARAYILAN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KAVAKLIOLUK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KOCATEPE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79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KURTULUŞ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MEYDAN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MODERNEVLER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MURADİYE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MUSTAFA KEMAL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NUMUNE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ORHANGAZİ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86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PINARBAŞI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87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PİRİREİS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88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SAKARYA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89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SARISEKİ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90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SAVAŞ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SUÇIKAĞI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SÜLEYMANİYE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YENİŞEHİR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94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YILDIRIMTEPE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  <w:tr w:rsidR="00D9066D" w:rsidRPr="00D9066D" w:rsidTr="005F4FFE">
        <w:trPr>
          <w:trHeight w:val="33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color w:val="1E1E1E"/>
                <w:sz w:val="16"/>
                <w:szCs w:val="16"/>
                <w:lang w:eastAsia="tr-TR"/>
              </w:rPr>
              <w:t>YUNUSEMRE  MAHALLESİ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Bilinmiyor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A-E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9066D" w:rsidRPr="00D9066D" w:rsidRDefault="00D9066D" w:rsidP="00D906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D9066D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BETONARME</w:t>
            </w:r>
          </w:p>
        </w:tc>
      </w:tr>
    </w:tbl>
    <w:p w:rsidR="00C6785C" w:rsidRDefault="00C6785C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  <w:r w:rsidRPr="009669A3">
        <w:rPr>
          <w:noProof/>
          <w:lang w:eastAsia="tr-TR"/>
        </w:rPr>
        <w:drawing>
          <wp:inline distT="0" distB="0" distL="0" distR="0">
            <wp:extent cx="5760720" cy="7230086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2963"/>
        <w:gridCol w:w="1143"/>
        <w:gridCol w:w="1348"/>
        <w:gridCol w:w="1234"/>
        <w:gridCol w:w="1749"/>
      </w:tblGrid>
      <w:tr w:rsidR="0028128E" w:rsidRPr="00530950" w:rsidTr="0028128E">
        <w:trPr>
          <w:trHeight w:val="2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Yangına Karşı Hassasiyet Formu</w:t>
            </w:r>
          </w:p>
        </w:tc>
      </w:tr>
      <w:tr w:rsidR="0028128E" w:rsidRPr="00530950" w:rsidTr="0028128E">
        <w:trPr>
          <w:trHeight w:val="2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Kumlu</w:t>
            </w: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 xml:space="preserve"> İtfaiye İstasyonu</w:t>
            </w:r>
          </w:p>
        </w:tc>
      </w:tr>
      <w:tr w:rsidR="0028128E" w:rsidRPr="00530950" w:rsidTr="002821D6">
        <w:trPr>
          <w:trHeight w:val="28"/>
        </w:trPr>
        <w:tc>
          <w:tcPr>
            <w:tcW w:w="3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S.No.</w:t>
            </w:r>
          </w:p>
        </w:tc>
        <w:tc>
          <w:tcPr>
            <w:tcW w:w="16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İskan Bölgesi</w:t>
            </w:r>
          </w:p>
        </w:tc>
        <w:tc>
          <w:tcPr>
            <w:tcW w:w="6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Yüzölçümü</w:t>
            </w:r>
          </w:p>
        </w:tc>
        <w:tc>
          <w:tcPr>
            <w:tcW w:w="23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Bölgenin Yangına Karşı Haasasiyeti</w:t>
            </w:r>
          </w:p>
        </w:tc>
      </w:tr>
      <w:tr w:rsidR="0028128E" w:rsidRPr="00530950" w:rsidTr="002821D6">
        <w:trPr>
          <w:trHeight w:val="54"/>
        </w:trPr>
        <w:tc>
          <w:tcPr>
            <w:tcW w:w="3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</w:p>
        </w:tc>
        <w:tc>
          <w:tcPr>
            <w:tcW w:w="16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</w:p>
        </w:tc>
        <w:tc>
          <w:tcPr>
            <w:tcW w:w="6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Risk Derecesi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Yangın Türü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Özelliği</w:t>
            </w:r>
          </w:p>
        </w:tc>
      </w:tr>
      <w:tr w:rsidR="0028128E" w:rsidRPr="00530950" w:rsidTr="002821D6">
        <w:trPr>
          <w:trHeight w:val="28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Gökçeoğlu Mah.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1.derece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A sınıfı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Bitişik nizam</w:t>
            </w:r>
          </w:p>
        </w:tc>
      </w:tr>
      <w:tr w:rsidR="0028128E" w:rsidRPr="00530950" w:rsidTr="002821D6">
        <w:trPr>
          <w:trHeight w:val="28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Cumhuriyet Mah.(Sanayi Tesisi)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1.derece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A sınıfı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Bitişik nizam</w:t>
            </w:r>
          </w:p>
        </w:tc>
      </w:tr>
      <w:tr w:rsidR="0028128E" w:rsidRPr="00530950" w:rsidTr="002821D6">
        <w:trPr>
          <w:trHeight w:val="28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Kırcaoğlu Mah.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1.derece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B ve C sınıfı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Fabrika,depolama</w:t>
            </w:r>
          </w:p>
        </w:tc>
      </w:tr>
      <w:tr w:rsidR="0028128E" w:rsidRPr="00530950" w:rsidTr="002821D6">
        <w:trPr>
          <w:trHeight w:val="28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Fevzi Çakmak Mah.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1.derece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B ve C sınıfı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Fabrika,depolama</w:t>
            </w:r>
          </w:p>
        </w:tc>
      </w:tr>
      <w:tr w:rsidR="0028128E" w:rsidRPr="00530950" w:rsidTr="002821D6">
        <w:trPr>
          <w:trHeight w:val="28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Cumhuriyet Mah.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1.derece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B ve C sınıfı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Fabrika,depolama</w:t>
            </w:r>
          </w:p>
        </w:tc>
      </w:tr>
      <w:tr w:rsidR="0028128E" w:rsidRPr="00530950" w:rsidTr="002821D6">
        <w:trPr>
          <w:trHeight w:val="92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128E" w:rsidRPr="00530950" w:rsidRDefault="0028128E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Aktaş Mah.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28E" w:rsidRPr="00530950" w:rsidRDefault="0028128E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1.derece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 w:rsidRPr="00530950"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B ve C sınıfı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28E" w:rsidRPr="00530950" w:rsidRDefault="0028128E" w:rsidP="008B170B">
            <w:pPr>
              <w:rPr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  <w:lang w:eastAsia="tr-TR"/>
              </w:rPr>
              <w:t>Fabrika,depolama</w:t>
            </w:r>
          </w:p>
        </w:tc>
      </w:tr>
    </w:tbl>
    <w:p w:rsidR="0028128E" w:rsidRPr="00530950" w:rsidRDefault="0028128E" w:rsidP="0028128E">
      <w:pPr>
        <w:rPr>
          <w:sz w:val="30"/>
          <w:szCs w:val="30"/>
        </w:rPr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9669A3" w:rsidRDefault="009669A3" w:rsidP="00E1605E">
      <w:pPr>
        <w:tabs>
          <w:tab w:val="left" w:pos="1515"/>
        </w:tabs>
        <w:jc w:val="both"/>
      </w:pPr>
    </w:p>
    <w:p w:rsidR="002821D6" w:rsidRDefault="002821D6" w:rsidP="00E1605E">
      <w:pPr>
        <w:tabs>
          <w:tab w:val="left" w:pos="1515"/>
        </w:tabs>
        <w:jc w:val="both"/>
      </w:pPr>
    </w:p>
    <w:p w:rsidR="00577FE2" w:rsidRDefault="00577FE2" w:rsidP="00577FE2"/>
    <w:tbl>
      <w:tblPr>
        <w:tblW w:w="91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3"/>
        <w:gridCol w:w="1906"/>
        <w:gridCol w:w="1622"/>
        <w:gridCol w:w="1942"/>
        <w:gridCol w:w="1764"/>
        <w:gridCol w:w="1376"/>
      </w:tblGrid>
      <w:tr w:rsidR="00577FE2" w:rsidRPr="00CF0C85" w:rsidTr="008B170B">
        <w:trPr>
          <w:trHeight w:val="324"/>
        </w:trPr>
        <w:tc>
          <w:tcPr>
            <w:tcW w:w="9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Yangına Karşı Has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iyet Formu</w:t>
            </w:r>
          </w:p>
        </w:tc>
      </w:tr>
      <w:tr w:rsidR="00577FE2" w:rsidRPr="00CF0C85" w:rsidTr="008B170B">
        <w:trPr>
          <w:trHeight w:val="324"/>
        </w:trPr>
        <w:tc>
          <w:tcPr>
            <w:tcW w:w="9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Payas itfaiye amirliği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S.No.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İskan Bölgesi</w:t>
            </w:r>
          </w:p>
        </w:tc>
        <w:tc>
          <w:tcPr>
            <w:tcW w:w="1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Yüzölçümü</w:t>
            </w:r>
          </w:p>
        </w:tc>
        <w:tc>
          <w:tcPr>
            <w:tcW w:w="48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Bölgenin Yangına Karşı Haasasiyeti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Risk Derecesi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Yangın Türü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Özelliği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Organize san. Böl.(karşı mah.)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53  HA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5B6F93" w:rsidRDefault="00577FE2" w:rsidP="008B170B">
            <w:pPr>
              <w:pStyle w:val="ListeParagraf"/>
              <w:spacing w:after="0" w:line="240" w:lineRule="auto"/>
              <w:ind w:left="405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 xml:space="preserve">   1.derece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A.B.C,D sınıfı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Bitişik nizam depo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Küçük san. Sit. (yıldırım beyazıt mah.)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75000 M²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A.B.C,D sınıfı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Fabrika, depolama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Hakan hidrolik (yıldırım beyazıt mah.)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2531 M²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A,B,C,D sınıfı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İmalat Depolama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Bim depo (yıldırım beyazıt mah.)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 25000 m²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E848B4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A,B Sınıfı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Depo</w:t>
            </w:r>
          </w:p>
        </w:tc>
      </w:tr>
      <w:tr w:rsidR="00577FE2" w:rsidRPr="00CF0C85" w:rsidTr="008B170B">
        <w:trPr>
          <w:trHeight w:val="324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Atakaş çelik san ve tic a.ş (Yenişehir mah.)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152.36 m²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A,B,C,D Sınıfı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E2" w:rsidRPr="00CF0C85" w:rsidRDefault="00577FE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Fabrika,Depo</w:t>
            </w:r>
          </w:p>
        </w:tc>
      </w:tr>
    </w:tbl>
    <w:p w:rsidR="00577FE2" w:rsidRDefault="00577FE2" w:rsidP="00577FE2"/>
    <w:p w:rsidR="009669A3" w:rsidRDefault="009669A3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2821D6" w:rsidRDefault="002821D6" w:rsidP="00E1605E">
      <w:pPr>
        <w:tabs>
          <w:tab w:val="left" w:pos="1515"/>
        </w:tabs>
        <w:jc w:val="both"/>
      </w:pPr>
    </w:p>
    <w:p w:rsidR="002821D6" w:rsidRDefault="002821D6" w:rsidP="00E1605E">
      <w:pPr>
        <w:tabs>
          <w:tab w:val="left" w:pos="1515"/>
        </w:tabs>
        <w:jc w:val="both"/>
      </w:pPr>
    </w:p>
    <w:p w:rsidR="002821D6" w:rsidRDefault="002821D6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tbl>
      <w:tblPr>
        <w:tblW w:w="911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1893"/>
        <w:gridCol w:w="1611"/>
        <w:gridCol w:w="1929"/>
        <w:gridCol w:w="1752"/>
        <w:gridCol w:w="1092"/>
      </w:tblGrid>
      <w:tr w:rsidR="00B27452" w:rsidRPr="00CF0C85" w:rsidTr="008B170B">
        <w:trPr>
          <w:trHeight w:val="307"/>
        </w:trPr>
        <w:tc>
          <w:tcPr>
            <w:tcW w:w="9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Yangına Karşı Has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iyet Formu</w:t>
            </w:r>
          </w:p>
        </w:tc>
      </w:tr>
      <w:tr w:rsidR="00B27452" w:rsidRPr="00CF0C85" w:rsidTr="008B170B">
        <w:trPr>
          <w:trHeight w:val="307"/>
        </w:trPr>
        <w:tc>
          <w:tcPr>
            <w:tcW w:w="9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İlçe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Adı…SAMANDAĞ…………..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S.No.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İskan Bölgesi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Yüzölçümü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Bölgenin Yangına Karşı Haasasiyeti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Risk Derecesi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Yangın Türü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Özelliği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Atatürk mah. Atatürk cad. samandağ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5B6F93" w:rsidRDefault="00B27452" w:rsidP="008B170B">
            <w:pPr>
              <w:pStyle w:val="ListeParagraf"/>
              <w:spacing w:after="0" w:line="240" w:lineRule="auto"/>
              <w:ind w:left="405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1.derece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 ve B 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Bitişik nizam, Boya ve petrol iş yeri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Atatürk mah.23 temmuz cad.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Boya depolama bitişik nizam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Yeni mah.sivas şehitleri cad.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C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Tüp depolama. Bitişik nizam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Çiğdede mah. Mehmet aslan cad.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Petrol iş yeri</w:t>
            </w:r>
          </w:p>
        </w:tc>
      </w:tr>
      <w:tr w:rsidR="00B27452" w:rsidRPr="00CF0C85" w:rsidTr="008B170B">
        <w:trPr>
          <w:trHeight w:val="307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Çiğdede mah. Sivas şehitleri cad.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 derece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 sınıfı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Petrol iş yeri</w:t>
            </w:r>
          </w:p>
        </w:tc>
      </w:tr>
    </w:tbl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Default="00B27452" w:rsidP="00E1605E">
      <w:pPr>
        <w:tabs>
          <w:tab w:val="left" w:pos="1515"/>
        </w:tabs>
        <w:jc w:val="both"/>
      </w:pPr>
    </w:p>
    <w:p w:rsidR="00B27452" w:rsidRPr="00530950" w:rsidRDefault="00B27452" w:rsidP="00B27452">
      <w:pPr>
        <w:rPr>
          <w:sz w:val="30"/>
          <w:szCs w:val="3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"/>
        <w:gridCol w:w="3112"/>
        <w:gridCol w:w="955"/>
        <w:gridCol w:w="1121"/>
        <w:gridCol w:w="1271"/>
        <w:gridCol w:w="2068"/>
      </w:tblGrid>
      <w:tr w:rsidR="00B27452" w:rsidRPr="00530950" w:rsidTr="00B27452">
        <w:trPr>
          <w:trHeight w:val="2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530950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Yangına Karşı Hassasiyet Formu</w:t>
            </w:r>
          </w:p>
        </w:tc>
      </w:tr>
      <w:tr w:rsidR="00B27452" w:rsidRPr="00530950" w:rsidTr="00B27452">
        <w:trPr>
          <w:trHeight w:val="2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530950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  <w:r w:rsidRPr="00530950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  <w:t>Reyhanlı İtfaiye İstasyonu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S.No.</w:t>
            </w:r>
          </w:p>
        </w:tc>
        <w:tc>
          <w:tcPr>
            <w:tcW w:w="17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İskan Bölgesi</w:t>
            </w:r>
          </w:p>
        </w:tc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Yüzölçümü</w:t>
            </w:r>
          </w:p>
        </w:tc>
        <w:tc>
          <w:tcPr>
            <w:tcW w:w="24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Bölgenin Yangına Karşı Haasasiyeti</w:t>
            </w:r>
          </w:p>
        </w:tc>
      </w:tr>
      <w:tr w:rsidR="00B27452" w:rsidRPr="00530950" w:rsidTr="002821D6">
        <w:trPr>
          <w:trHeight w:val="54"/>
        </w:trPr>
        <w:tc>
          <w:tcPr>
            <w:tcW w:w="2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</w:p>
        </w:tc>
        <w:tc>
          <w:tcPr>
            <w:tcW w:w="17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Risk Derecesi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Yangın Türü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b/>
                <w:bCs/>
                <w:color w:val="000000"/>
                <w:szCs w:val="30"/>
                <w:lang w:eastAsia="tr-TR"/>
              </w:rPr>
              <w:t>Özelliği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Esentepe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 xml:space="preserve"> 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2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Adabucak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3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Bayır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4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Yenişehir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5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Değirmenkaşı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92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6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Fidanlık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96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7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Pınarbaşı Mah.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2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8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Cumhuriyet Mah.(Eski Sanayi Bölgesi)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Bitişik nizam</w:t>
            </w:r>
          </w:p>
        </w:tc>
      </w:tr>
      <w:tr w:rsidR="00B27452" w:rsidRPr="00530950" w:rsidTr="002821D6">
        <w:trPr>
          <w:trHeight w:val="90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9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Fidanlık Mah.(Yeni Sanayi Bölgesi)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A,B,C ve D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 Bitişik nizam,ahşap kargir.</w:t>
            </w:r>
          </w:p>
        </w:tc>
      </w:tr>
      <w:tr w:rsidR="00B27452" w:rsidRPr="00530950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7452" w:rsidRPr="002821D6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10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Başak Çırçır Fabrikası(Gültepe Mah.)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7452" w:rsidRPr="002821D6" w:rsidRDefault="00B27452" w:rsidP="008B170B">
            <w:pPr>
              <w:rPr>
                <w:szCs w:val="30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452" w:rsidRPr="002821D6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11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Çalım Fabrikası(Gültepe Mah.)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12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Karaca Fabrikası(Gültepe Mah.)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13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Karaçadır Fabrikası(Gültepe Mah.)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14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Batıray Fabrikası(Gültepe Mah.)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15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Behzatoğlu Fabrikası(Gültepe Mah.)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lastRenderedPageBreak/>
              <w:t>16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Yeterler Fabrikası(Gültepe Mah.)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17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Kemal Çalım Fabrikası(Gültepe Mah.)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Bekler Fabrikası(Gültepe Mah.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19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Kılıçlar Fabrikası(Ertuğrul Gazi Cad.)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530950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20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Tecirli Fabrikası(Ertuğrul Gazi Cad.)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2821D6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21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Çimen Fabrikası(Kırcaoğlu Mah.)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pPr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pPr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2821D6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22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Durmuşoğlu Fabrikası(Batı Ayrancı Mah.)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pPr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pPr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  <w:tr w:rsidR="002821D6" w:rsidRPr="002821D6" w:rsidTr="002821D6">
        <w:trPr>
          <w:trHeight w:val="90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23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Turan Fabrikası(Yeni Mah.)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pPr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1.derece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D6" w:rsidRPr="002821D6" w:rsidRDefault="002821D6" w:rsidP="002821D6">
            <w:pPr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A ve B sınıfı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D6" w:rsidRPr="002821D6" w:rsidRDefault="002821D6" w:rsidP="002821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</w:pPr>
            <w:r w:rsidRPr="002821D6">
              <w:rPr>
                <w:rFonts w:ascii="Calibri" w:eastAsia="Times New Roman" w:hAnsi="Calibri" w:cs="Times New Roman"/>
                <w:color w:val="000000"/>
                <w:szCs w:val="30"/>
                <w:lang w:eastAsia="tr-TR"/>
              </w:rPr>
              <w:t>Fabrika ,Depolama</w:t>
            </w:r>
          </w:p>
        </w:tc>
      </w:tr>
    </w:tbl>
    <w:p w:rsidR="00A85196" w:rsidRDefault="00A85196" w:rsidP="00B27452">
      <w:r w:rsidRPr="00A85196">
        <w:rPr>
          <w:noProof/>
          <w:lang w:eastAsia="tr-TR"/>
        </w:rPr>
        <w:lastRenderedPageBreak/>
        <w:drawing>
          <wp:inline distT="0" distB="0" distL="0" distR="0">
            <wp:extent cx="5760720" cy="8094074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 w:rsidP="00B27452"/>
    <w:p w:rsidR="00A85196" w:rsidRDefault="00A85196" w:rsidP="00B27452">
      <w:r w:rsidRPr="00A85196">
        <w:rPr>
          <w:noProof/>
          <w:sz w:val="30"/>
          <w:szCs w:val="30"/>
          <w:lang w:eastAsia="tr-TR"/>
        </w:rPr>
        <w:lastRenderedPageBreak/>
        <w:drawing>
          <wp:inline distT="0" distB="0" distL="0" distR="0" wp14:anchorId="6FEFF623" wp14:editId="63C28457">
            <wp:extent cx="5760720" cy="5612130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p w:rsidR="00A85196" w:rsidRDefault="00A85196" w:rsidP="00B27452"/>
    <w:tbl>
      <w:tblPr>
        <w:tblW w:w="91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2362"/>
        <w:gridCol w:w="1203"/>
        <w:gridCol w:w="1433"/>
        <w:gridCol w:w="8"/>
        <w:gridCol w:w="1304"/>
        <w:gridCol w:w="2039"/>
      </w:tblGrid>
      <w:tr w:rsidR="00B27452" w:rsidRPr="00CF0C85" w:rsidTr="00A85196">
        <w:trPr>
          <w:trHeight w:val="570"/>
        </w:trPr>
        <w:tc>
          <w:tcPr>
            <w:tcW w:w="91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Yangına Karşı Has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iyet Formu</w:t>
            </w:r>
          </w:p>
        </w:tc>
      </w:tr>
      <w:tr w:rsidR="00B27452" w:rsidRPr="00CF0C85" w:rsidTr="00A85196">
        <w:trPr>
          <w:trHeight w:val="570"/>
        </w:trPr>
        <w:tc>
          <w:tcPr>
            <w:tcW w:w="91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                                                                          YAYLADAĞI</w:t>
            </w:r>
          </w:p>
        </w:tc>
      </w:tr>
      <w:tr w:rsidR="00B27452" w:rsidRPr="00CF0C85" w:rsidTr="00A85196">
        <w:trPr>
          <w:trHeight w:val="570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S.No.</w:t>
            </w:r>
          </w:p>
        </w:tc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İskan Bölgesi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Yüzölçümü</w:t>
            </w:r>
          </w:p>
        </w:tc>
        <w:tc>
          <w:tcPr>
            <w:tcW w:w="4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Bölgenin Yangına Karşı Has</w:t>
            </w: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sasiyeti</w:t>
            </w:r>
          </w:p>
        </w:tc>
      </w:tr>
      <w:tr w:rsidR="00B27452" w:rsidRPr="00CF0C85" w:rsidTr="008B170B">
        <w:trPr>
          <w:trHeight w:val="570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Risk Derecesi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Yangın Türü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Özelliği</w:t>
            </w:r>
          </w:p>
        </w:tc>
      </w:tr>
      <w:tr w:rsidR="00B27452" w:rsidRPr="00CF0C85" w:rsidTr="008B170B">
        <w:trPr>
          <w:trHeight w:val="967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24F3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t>Hüseyin Dağıstanlı  Sk,  Gül Sk, Karanfil Sk, Kanarya Sk, Beyoğlu Sk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, </w:t>
            </w:r>
            <w:r>
              <w:t>Akasya sk, Papatya Sk, Mevlana Sk, Sümbül Sk,Yasemin Sk, Çednelik Sk, Demirci Sk,Yonca Sk, Yıldırım Sk, Aşık Sk,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A10D11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</w:t>
            </w:r>
            <w:r w:rsidRPr="00A10D11"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Bitişik nizam, yokuş dar ve çıkmaz sokaklar</w:t>
            </w:r>
          </w:p>
        </w:tc>
      </w:tr>
      <w:tr w:rsidR="00B27452" w:rsidRPr="00CF0C85" w:rsidTr="008B170B">
        <w:trPr>
          <w:trHeight w:val="57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0D11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Çamaltı Mah. Atatürk caddesi . No:23</w:t>
            </w:r>
          </w:p>
          <w:p w:rsidR="00B27452" w:rsidRPr="00B40A5F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Oktay Petrol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1.derece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 sınıfı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Sıvı Petrol ürünleri</w:t>
            </w:r>
          </w:p>
        </w:tc>
      </w:tr>
      <w:tr w:rsidR="00B27452" w:rsidRPr="00CF0C85" w:rsidTr="008B170B">
        <w:trPr>
          <w:trHeight w:val="57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Çamaltı Mah. Atatürk caddesi No:333/1</w:t>
            </w:r>
          </w:p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Rawabi Homs Ekmek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A10D11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</w:t>
            </w:r>
            <w:r w:rsidRPr="00A10D11"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C sınıfı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LNG, LPG</w:t>
            </w:r>
          </w:p>
        </w:tc>
      </w:tr>
      <w:tr w:rsidR="00B27452" w:rsidRPr="00CF0C85" w:rsidTr="008B170B">
        <w:trPr>
          <w:trHeight w:val="57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Çabala Mah Yayla Mevkii</w:t>
            </w:r>
          </w:p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Şam-Pet Petrol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</w:t>
            </w:r>
            <w:r w:rsidRPr="00A10D11"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 sınıfı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Sıvı Ve LPG Petrol ürünleri</w:t>
            </w:r>
          </w:p>
        </w:tc>
      </w:tr>
      <w:tr w:rsidR="00B27452" w:rsidRPr="00CF0C85" w:rsidTr="008B170B">
        <w:trPr>
          <w:trHeight w:val="811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Kışlak Mah Kızılgöl mevkii</w:t>
            </w:r>
          </w:p>
          <w:p w:rsidR="00B27452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-Mirioğlu Petrol </w:t>
            </w:r>
          </w:p>
          <w:p w:rsidR="00B27452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-Şaşmaz Petrol</w:t>
            </w:r>
          </w:p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0D11"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CF0C8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 sınıfı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452" w:rsidRPr="00CF0C85" w:rsidRDefault="00B27452" w:rsidP="008B1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Sıvı Ve LPG Petrol ürünleri</w:t>
            </w:r>
          </w:p>
        </w:tc>
      </w:tr>
      <w:tr w:rsidR="00B27452" w:rsidTr="008B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97"/>
        </w:trPr>
        <w:tc>
          <w:tcPr>
            <w:tcW w:w="838" w:type="dxa"/>
          </w:tcPr>
          <w:p w:rsidR="00B27452" w:rsidRDefault="00B27452" w:rsidP="008B170B">
            <w:pPr>
              <w:ind w:left="15"/>
              <w:jc w:val="center"/>
            </w:pPr>
          </w:p>
          <w:p w:rsidR="00B27452" w:rsidRDefault="00B27452" w:rsidP="008B170B">
            <w:pPr>
              <w:ind w:left="15"/>
              <w:jc w:val="center"/>
            </w:pPr>
          </w:p>
          <w:p w:rsidR="00B27452" w:rsidRDefault="00B27452" w:rsidP="008B170B">
            <w:pPr>
              <w:ind w:left="15"/>
              <w:jc w:val="center"/>
            </w:pPr>
            <w:r>
              <w:t>6</w:t>
            </w:r>
          </w:p>
        </w:tc>
        <w:tc>
          <w:tcPr>
            <w:tcW w:w="2362" w:type="dxa"/>
          </w:tcPr>
          <w:p w:rsidR="00B27452" w:rsidRDefault="00B27452" w:rsidP="008B170B">
            <w:r>
              <w:t>Çabala Mahallesi    Alibey Mevkii     Yayladağı Orman İşletme Şefliği Orman ürünleri deposu</w:t>
            </w:r>
          </w:p>
        </w:tc>
        <w:tc>
          <w:tcPr>
            <w:tcW w:w="1203" w:type="dxa"/>
          </w:tcPr>
          <w:p w:rsidR="00B27452" w:rsidRDefault="00B27452" w:rsidP="008B170B">
            <w:pPr>
              <w:ind w:left="15"/>
            </w:pPr>
          </w:p>
        </w:tc>
        <w:tc>
          <w:tcPr>
            <w:tcW w:w="1433" w:type="dxa"/>
          </w:tcPr>
          <w:p w:rsidR="00B27452" w:rsidRDefault="00B27452" w:rsidP="008B170B">
            <w:pPr>
              <w:ind w:left="15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27452" w:rsidRDefault="00B27452" w:rsidP="008B170B">
            <w:pPr>
              <w:ind w:left="15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27452" w:rsidRDefault="00B27452" w:rsidP="008B170B">
            <w:pPr>
              <w:ind w:left="15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27452" w:rsidRPr="000454ED" w:rsidRDefault="00B27452" w:rsidP="008B170B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</w:t>
            </w:r>
            <w:r w:rsidRPr="00A10D11">
              <w:rPr>
                <w:rFonts w:ascii="Calibri" w:eastAsia="Times New Roman" w:hAnsi="Calibri" w:cs="Times New Roman"/>
                <w:color w:val="000000"/>
                <w:lang w:eastAsia="tr-TR"/>
              </w:rPr>
              <w:t>1.derece</w:t>
            </w:r>
          </w:p>
        </w:tc>
        <w:tc>
          <w:tcPr>
            <w:tcW w:w="1312" w:type="dxa"/>
            <w:gridSpan w:val="2"/>
          </w:tcPr>
          <w:p w:rsidR="00B27452" w:rsidRDefault="00B27452" w:rsidP="008B170B">
            <w:pPr>
              <w:ind w:left="15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27452" w:rsidRDefault="00B27452" w:rsidP="008B170B">
            <w:pPr>
              <w:ind w:left="15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27452" w:rsidRDefault="00B27452" w:rsidP="008B170B">
            <w:pPr>
              <w:ind w:left="15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27452" w:rsidRPr="000454ED" w:rsidRDefault="00B27452" w:rsidP="008B170B">
            <w:pPr>
              <w:rPr>
                <w:b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A sınıfı</w:t>
            </w:r>
          </w:p>
        </w:tc>
        <w:tc>
          <w:tcPr>
            <w:tcW w:w="2039" w:type="dxa"/>
          </w:tcPr>
          <w:p w:rsidR="00B27452" w:rsidRDefault="00B27452" w:rsidP="008B170B">
            <w:pPr>
              <w:ind w:left="15"/>
            </w:pPr>
          </w:p>
          <w:p w:rsidR="00B27452" w:rsidRDefault="00B27452" w:rsidP="008B170B">
            <w:pPr>
              <w:ind w:left="15"/>
            </w:pPr>
          </w:p>
          <w:p w:rsidR="00B27452" w:rsidRDefault="00B27452" w:rsidP="008B170B">
            <w:pPr>
              <w:ind w:left="15"/>
            </w:pPr>
          </w:p>
          <w:p w:rsidR="00B27452" w:rsidRDefault="00B27452" w:rsidP="008B170B">
            <w:r>
              <w:t>Orman ürünleri</w:t>
            </w:r>
          </w:p>
        </w:tc>
      </w:tr>
    </w:tbl>
    <w:p w:rsidR="00B27452" w:rsidRDefault="00B27452" w:rsidP="00B27452"/>
    <w:p w:rsidR="00B27452" w:rsidRDefault="00B27452" w:rsidP="00B27452">
      <w:pPr>
        <w:rPr>
          <w:sz w:val="30"/>
          <w:szCs w:val="30"/>
        </w:rPr>
      </w:pPr>
    </w:p>
    <w:p w:rsidR="00A85196" w:rsidRDefault="00A85196" w:rsidP="00B27452">
      <w:pPr>
        <w:rPr>
          <w:sz w:val="30"/>
          <w:szCs w:val="30"/>
        </w:rPr>
      </w:pPr>
    </w:p>
    <w:p w:rsidR="00A85196" w:rsidRDefault="00A85196" w:rsidP="00B27452">
      <w:pPr>
        <w:rPr>
          <w:sz w:val="30"/>
          <w:szCs w:val="30"/>
        </w:rPr>
      </w:pPr>
    </w:p>
    <w:p w:rsidR="00A85196" w:rsidRDefault="00A85196" w:rsidP="00B27452">
      <w:pPr>
        <w:rPr>
          <w:sz w:val="30"/>
          <w:szCs w:val="30"/>
        </w:rPr>
      </w:pPr>
    </w:p>
    <w:p w:rsidR="00B27452" w:rsidRDefault="00B27452" w:rsidP="00E1605E">
      <w:pPr>
        <w:tabs>
          <w:tab w:val="left" w:pos="1515"/>
        </w:tabs>
        <w:jc w:val="both"/>
      </w:pPr>
    </w:p>
    <w:sectPr w:rsidR="00B27452" w:rsidSect="00E1605E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2F" w:rsidRDefault="00C2422F" w:rsidP="00BE55E9">
      <w:pPr>
        <w:spacing w:after="0" w:line="240" w:lineRule="auto"/>
      </w:pPr>
      <w:r>
        <w:separator/>
      </w:r>
    </w:p>
  </w:endnote>
  <w:endnote w:type="continuationSeparator" w:id="0">
    <w:p w:rsidR="00C2422F" w:rsidRDefault="00C2422F" w:rsidP="00BE5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779770"/>
      <w:docPartObj>
        <w:docPartGallery w:val="Page Numbers (Bottom of Page)"/>
        <w:docPartUnique/>
      </w:docPartObj>
    </w:sdtPr>
    <w:sdtEndPr/>
    <w:sdtContent>
      <w:p w:rsidR="00D9066D" w:rsidRDefault="00D9066D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F2D">
          <w:rPr>
            <w:noProof/>
          </w:rPr>
          <w:t>1</w:t>
        </w:r>
        <w:r>
          <w:fldChar w:fldCharType="end"/>
        </w:r>
      </w:p>
    </w:sdtContent>
  </w:sdt>
  <w:p w:rsidR="00D9066D" w:rsidRDefault="00D9066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2F" w:rsidRDefault="00C2422F" w:rsidP="00BE55E9">
      <w:pPr>
        <w:spacing w:after="0" w:line="240" w:lineRule="auto"/>
      </w:pPr>
      <w:r>
        <w:separator/>
      </w:r>
    </w:p>
  </w:footnote>
  <w:footnote w:type="continuationSeparator" w:id="0">
    <w:p w:rsidR="00C2422F" w:rsidRDefault="00C2422F" w:rsidP="00BE5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66D" w:rsidRDefault="00D9066D">
    <w:pPr>
      <w:pStyle w:val="stBilgi"/>
    </w:pPr>
    <w:r>
      <w:t>EK-A</w:t>
    </w:r>
  </w:p>
  <w:p w:rsidR="00D9066D" w:rsidRDefault="00D9066D" w:rsidP="00BE55E9">
    <w:pPr>
      <w:pStyle w:val="stBilgi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66D" w:rsidRDefault="00D9066D" w:rsidP="00BE55E9">
    <w:pPr>
      <w:pStyle w:val="stBilgi"/>
      <w:jc w:val="right"/>
    </w:pPr>
    <w:r>
      <w:t>EK-A-1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8E"/>
    <w:rsid w:val="00186939"/>
    <w:rsid w:val="0028128E"/>
    <w:rsid w:val="002821D6"/>
    <w:rsid w:val="003E1EFB"/>
    <w:rsid w:val="0045794D"/>
    <w:rsid w:val="00477CCC"/>
    <w:rsid w:val="00527DA2"/>
    <w:rsid w:val="00577FE2"/>
    <w:rsid w:val="00592A7D"/>
    <w:rsid w:val="005F25AE"/>
    <w:rsid w:val="005F4FFE"/>
    <w:rsid w:val="00627F2D"/>
    <w:rsid w:val="00673083"/>
    <w:rsid w:val="00905B64"/>
    <w:rsid w:val="009669A3"/>
    <w:rsid w:val="009679FF"/>
    <w:rsid w:val="00A85196"/>
    <w:rsid w:val="00AF788E"/>
    <w:rsid w:val="00B27452"/>
    <w:rsid w:val="00BE55E9"/>
    <w:rsid w:val="00C2422F"/>
    <w:rsid w:val="00C6785C"/>
    <w:rsid w:val="00D464D7"/>
    <w:rsid w:val="00D9066D"/>
    <w:rsid w:val="00E1605E"/>
    <w:rsid w:val="00E6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20230-8D46-40A8-9BBF-12CA69A7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E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E55E9"/>
  </w:style>
  <w:style w:type="paragraph" w:styleId="AltBilgi">
    <w:name w:val="footer"/>
    <w:basedOn w:val="Normal"/>
    <w:link w:val="AltBilgiChar"/>
    <w:uiPriority w:val="99"/>
    <w:unhideWhenUsed/>
    <w:rsid w:val="00BE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E55E9"/>
  </w:style>
  <w:style w:type="paragraph" w:styleId="ListeParagraf">
    <w:name w:val="List Paragraph"/>
    <w:basedOn w:val="Normal"/>
    <w:uiPriority w:val="34"/>
    <w:qFormat/>
    <w:rsid w:val="00527DA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2357</Words>
  <Characters>13436</Characters>
  <Application>Microsoft Office Word</Application>
  <DocSecurity>0</DocSecurity>
  <Lines>111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Aykut Sarp</dc:creator>
  <cp:keywords/>
  <dc:description/>
  <cp:lastModifiedBy>Aykut Sarp</cp:lastModifiedBy>
  <cp:revision>2</cp:revision>
  <dcterms:created xsi:type="dcterms:W3CDTF">2021-06-25T12:13:00Z</dcterms:created>
  <dcterms:modified xsi:type="dcterms:W3CDTF">2021-06-25T12:13:00Z</dcterms:modified>
</cp:coreProperties>
</file>